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3BC9" w:rsidRPr="00FE3BC9" w:rsidTr="00FE3BC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K.K. Wagh Institute of Engineering Education &amp; Research</w:t>
            </w:r>
          </w:p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</w:rPr>
            </w:pPr>
            <w:r w:rsidRPr="00FE3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Civil Engineering</w:t>
            </w:r>
          </w:p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BC9" w:rsidRPr="00FE3BC9" w:rsidRDefault="00FE3BC9" w:rsidP="00BD4E8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787"/>
        <w:gridCol w:w="2596"/>
        <w:gridCol w:w="848"/>
        <w:gridCol w:w="2141"/>
      </w:tblGrid>
      <w:tr w:rsidR="005A3B86" w:rsidRPr="00FE3BC9" w:rsidTr="005A3B86">
        <w:trPr>
          <w:trHeight w:val="714"/>
          <w:jc w:val="center"/>
        </w:trPr>
        <w:tc>
          <w:tcPr>
            <w:tcW w:w="65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87" w:type="dxa"/>
            <w:vAlign w:val="center"/>
          </w:tcPr>
          <w:p w:rsidR="00BD4E87" w:rsidRPr="00FE3BC9" w:rsidRDefault="00BD4E87" w:rsidP="005A3B86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FE3BC9">
              <w:rPr>
                <w:rFonts w:ascii="Times New Roman" w:hAnsi="Times New Roman" w:cs="Times New Roman"/>
                <w:sz w:val="24"/>
              </w:rPr>
              <w:t xml:space="preserve">f </w:t>
            </w:r>
            <w:r w:rsidR="005A3B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3BC9">
              <w:rPr>
                <w:rFonts w:ascii="Times New Roman" w:hAnsi="Times New Roman" w:cs="Times New Roman"/>
                <w:sz w:val="24"/>
              </w:rPr>
              <w:t>Staff</w:t>
            </w:r>
          </w:p>
        </w:tc>
        <w:tc>
          <w:tcPr>
            <w:tcW w:w="3444" w:type="dxa"/>
            <w:gridSpan w:val="2"/>
            <w:vAlign w:val="center"/>
          </w:tcPr>
          <w:p w:rsidR="00BD4E87" w:rsidRPr="00FE3BC9" w:rsidRDefault="00C13AE0" w:rsidP="005A3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 w:rsidR="005A3B86">
              <w:rPr>
                <w:rFonts w:ascii="Times New Roman" w:hAnsi="Times New Roman" w:cs="Times New Roman"/>
                <w:sz w:val="24"/>
              </w:rPr>
              <w:t>Bhushan</w:t>
            </w:r>
            <w:proofErr w:type="spellEnd"/>
            <w:r w:rsidR="005A3B86">
              <w:rPr>
                <w:rFonts w:ascii="Times New Roman" w:hAnsi="Times New Roman" w:cs="Times New Roman"/>
                <w:sz w:val="24"/>
              </w:rPr>
              <w:t xml:space="preserve"> P. </w:t>
            </w:r>
            <w:proofErr w:type="spellStart"/>
            <w:r w:rsidR="005A3B86">
              <w:rPr>
                <w:rFonts w:ascii="Times New Roman" w:hAnsi="Times New Roman" w:cs="Times New Roman"/>
                <w:sz w:val="24"/>
              </w:rPr>
              <w:t>Chumble</w:t>
            </w:r>
            <w:proofErr w:type="spellEnd"/>
          </w:p>
        </w:tc>
        <w:tc>
          <w:tcPr>
            <w:tcW w:w="2141" w:type="dxa"/>
            <w:vMerge w:val="restart"/>
            <w:vAlign w:val="center"/>
          </w:tcPr>
          <w:p w:rsidR="00BD4E87" w:rsidRPr="00FE3BC9" w:rsidRDefault="005A3B86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IN" w:eastAsia="en-IN"/>
              </w:rPr>
              <w:drawing>
                <wp:inline distT="0" distB="0" distL="0" distR="0">
                  <wp:extent cx="1151595" cy="14662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BHUSH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512" cy="14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8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Number</w:t>
            </w:r>
          </w:p>
        </w:tc>
        <w:tc>
          <w:tcPr>
            <w:tcW w:w="3444" w:type="dxa"/>
            <w:gridSpan w:val="2"/>
            <w:vAlign w:val="center"/>
          </w:tcPr>
          <w:p w:rsidR="00BD4E87" w:rsidRPr="00FE3BC9" w:rsidRDefault="00BD4E87" w:rsidP="005A3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(+91)-</w:t>
            </w:r>
            <w:r w:rsidR="005A3B86">
              <w:rPr>
                <w:rFonts w:ascii="Times New Roman" w:hAnsi="Times New Roman" w:cs="Times New Roman"/>
                <w:sz w:val="24"/>
              </w:rPr>
              <w:t>9271061418</w:t>
            </w:r>
          </w:p>
        </w:tc>
        <w:tc>
          <w:tcPr>
            <w:tcW w:w="2141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8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3444" w:type="dxa"/>
            <w:gridSpan w:val="2"/>
            <w:vAlign w:val="center"/>
          </w:tcPr>
          <w:p w:rsidR="00BD4E87" w:rsidRPr="00FE3BC9" w:rsidRDefault="005A3B86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bpchumble</w:t>
            </w:r>
            <w:r w:rsidR="00BD4E87">
              <w:rPr>
                <w:rFonts w:ascii="Times New Roman" w:hAnsi="Times New Roman" w:cs="Times New Roman"/>
                <w:sz w:val="24"/>
              </w:rPr>
              <w:t>@kkwagh.edu.in</w:t>
            </w:r>
          </w:p>
        </w:tc>
        <w:tc>
          <w:tcPr>
            <w:tcW w:w="2141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8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3444" w:type="dxa"/>
            <w:gridSpan w:val="2"/>
            <w:vAlign w:val="center"/>
          </w:tcPr>
          <w:p w:rsidR="00BD4E87" w:rsidRPr="00FE3BC9" w:rsidRDefault="005A3B86" w:rsidP="005A3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Technical Assistant</w:t>
            </w:r>
          </w:p>
        </w:tc>
        <w:tc>
          <w:tcPr>
            <w:tcW w:w="2141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8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</w:rPr>
              <w:t>of Joining t</w:t>
            </w:r>
            <w:r w:rsidRPr="00FE3BC9">
              <w:rPr>
                <w:rFonts w:ascii="Times New Roman" w:hAnsi="Times New Roman" w:cs="Times New Roman"/>
                <w:sz w:val="24"/>
              </w:rPr>
              <w:t>he Institution</w:t>
            </w:r>
          </w:p>
        </w:tc>
        <w:tc>
          <w:tcPr>
            <w:tcW w:w="3444" w:type="dxa"/>
            <w:gridSpan w:val="2"/>
            <w:vAlign w:val="center"/>
          </w:tcPr>
          <w:p w:rsidR="00BD4E87" w:rsidRPr="00FE3BC9" w:rsidRDefault="005A3B86" w:rsidP="005A3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D4E87" w:rsidRPr="00FE3BC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5C52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  <w:r w:rsidR="00BD4E87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41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8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Qualification </w:t>
            </w:r>
            <w:r>
              <w:rPr>
                <w:rFonts w:ascii="Times New Roman" w:hAnsi="Times New Roman" w:cs="Times New Roman"/>
                <w:sz w:val="24"/>
              </w:rPr>
              <w:t>with Subject a</w:t>
            </w:r>
            <w:r w:rsidRPr="00FE3BC9">
              <w:rPr>
                <w:rFonts w:ascii="Times New Roman" w:hAnsi="Times New Roman" w:cs="Times New Roman"/>
                <w:sz w:val="24"/>
              </w:rPr>
              <w:t>nd Class/Grade</w:t>
            </w:r>
          </w:p>
        </w:tc>
        <w:tc>
          <w:tcPr>
            <w:tcW w:w="5585" w:type="dxa"/>
            <w:gridSpan w:val="3"/>
            <w:vAlign w:val="center"/>
          </w:tcPr>
          <w:p w:rsidR="00BD4E87" w:rsidRPr="00BD4E87" w:rsidRDefault="00BD4E87" w:rsidP="005A3B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4E87">
              <w:rPr>
                <w:rFonts w:ascii="Times New Roman" w:hAnsi="Times New Roman" w:cs="Times New Roman"/>
                <w:sz w:val="24"/>
              </w:rPr>
              <w:t>B</w:t>
            </w:r>
            <w:r w:rsidR="005A3B86">
              <w:rPr>
                <w:rFonts w:ascii="Times New Roman" w:hAnsi="Times New Roman" w:cs="Times New Roman"/>
                <w:sz w:val="24"/>
              </w:rPr>
              <w:t>.Tech</w:t>
            </w:r>
            <w:proofErr w:type="spellEnd"/>
            <w:r w:rsidR="005A3B86">
              <w:rPr>
                <w:rFonts w:ascii="Times New Roman" w:hAnsi="Times New Roman" w:cs="Times New Roman"/>
                <w:sz w:val="24"/>
              </w:rPr>
              <w:t xml:space="preserve"> in Civil Engineering.</w:t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Merge w:val="restart"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87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Experience in Y</w:t>
            </w:r>
            <w:r w:rsidRPr="00FE3BC9">
              <w:rPr>
                <w:rFonts w:ascii="Times New Roman" w:hAnsi="Times New Roman" w:cs="Times New Roman"/>
                <w:sz w:val="24"/>
              </w:rPr>
              <w:t>ears</w:t>
            </w:r>
          </w:p>
        </w:tc>
        <w:tc>
          <w:tcPr>
            <w:tcW w:w="259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Industry</w:t>
            </w:r>
          </w:p>
        </w:tc>
        <w:tc>
          <w:tcPr>
            <w:tcW w:w="2989" w:type="dxa"/>
            <w:gridSpan w:val="2"/>
            <w:vAlign w:val="center"/>
          </w:tcPr>
          <w:p w:rsidR="00BD4E87" w:rsidRPr="00FE3BC9" w:rsidRDefault="005A3B86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13AE0">
              <w:rPr>
                <w:rFonts w:ascii="Times New Roman" w:hAnsi="Times New Roman" w:cs="Times New Roman"/>
                <w:sz w:val="24"/>
              </w:rPr>
              <w:t xml:space="preserve"> Years</w:t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Merge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7" w:type="dxa"/>
            <w:vMerge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Teaching</w:t>
            </w:r>
          </w:p>
        </w:tc>
        <w:tc>
          <w:tcPr>
            <w:tcW w:w="2989" w:type="dxa"/>
            <w:gridSpan w:val="2"/>
            <w:vAlign w:val="center"/>
          </w:tcPr>
          <w:p w:rsidR="00BD4E87" w:rsidRPr="00FE3BC9" w:rsidRDefault="005A3B86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  <w:r w:rsidR="00BD4E87">
              <w:rPr>
                <w:rFonts w:ascii="Times New Roman" w:hAnsi="Times New Roman" w:cs="Times New Roman"/>
                <w:sz w:val="24"/>
              </w:rPr>
              <w:t xml:space="preserve"> Year</w:t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787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Papers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>ublished</w:t>
            </w:r>
          </w:p>
        </w:tc>
        <w:tc>
          <w:tcPr>
            <w:tcW w:w="259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</w:t>
            </w:r>
          </w:p>
        </w:tc>
        <w:tc>
          <w:tcPr>
            <w:tcW w:w="2989" w:type="dxa"/>
            <w:gridSpan w:val="2"/>
            <w:vAlign w:val="center"/>
          </w:tcPr>
          <w:p w:rsidR="00BD4E87" w:rsidRPr="00FE3BC9" w:rsidRDefault="00BD4E87" w:rsidP="005C52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C523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7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</w:t>
            </w:r>
          </w:p>
        </w:tc>
        <w:tc>
          <w:tcPr>
            <w:tcW w:w="2989" w:type="dxa"/>
            <w:gridSpan w:val="2"/>
            <w:vAlign w:val="center"/>
          </w:tcPr>
          <w:p w:rsidR="00BD4E87" w:rsidRPr="00FE3BC9" w:rsidRDefault="005A3B86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87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Papers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 xml:space="preserve">resented </w:t>
            </w:r>
            <w:r>
              <w:rPr>
                <w:rFonts w:ascii="Times New Roman" w:hAnsi="Times New Roman" w:cs="Times New Roman"/>
                <w:sz w:val="24"/>
              </w:rPr>
              <w:t>in C</w:t>
            </w:r>
            <w:r w:rsidRPr="00FE3BC9">
              <w:rPr>
                <w:rFonts w:ascii="Times New Roman" w:hAnsi="Times New Roman" w:cs="Times New Roman"/>
                <w:sz w:val="24"/>
              </w:rPr>
              <w:t>onferences</w:t>
            </w:r>
          </w:p>
        </w:tc>
        <w:tc>
          <w:tcPr>
            <w:tcW w:w="259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</w:t>
            </w:r>
          </w:p>
        </w:tc>
        <w:tc>
          <w:tcPr>
            <w:tcW w:w="2989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7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</w:t>
            </w:r>
          </w:p>
        </w:tc>
        <w:tc>
          <w:tcPr>
            <w:tcW w:w="2989" w:type="dxa"/>
            <w:gridSpan w:val="2"/>
            <w:vAlign w:val="center"/>
          </w:tcPr>
          <w:p w:rsidR="00BD4E87" w:rsidRPr="00FE3BC9" w:rsidRDefault="00BD4E87" w:rsidP="005C52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13AE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8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E3BC9">
              <w:rPr>
                <w:rFonts w:ascii="Times New Roman" w:hAnsi="Times New Roman" w:cs="Times New Roman"/>
                <w:sz w:val="24"/>
              </w:rPr>
              <w:t>emberships</w:t>
            </w:r>
          </w:p>
        </w:tc>
        <w:tc>
          <w:tcPr>
            <w:tcW w:w="5585" w:type="dxa"/>
            <w:gridSpan w:val="3"/>
            <w:vAlign w:val="center"/>
          </w:tcPr>
          <w:p w:rsidR="00BD4E87" w:rsidRPr="00FE3BC9" w:rsidRDefault="005A3B86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787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Interaction with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 xml:space="preserve">rofessional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FE3BC9">
              <w:rPr>
                <w:rFonts w:ascii="Times New Roman" w:hAnsi="Times New Roman" w:cs="Times New Roman"/>
                <w:sz w:val="24"/>
              </w:rPr>
              <w:t>nstitutes</w:t>
            </w:r>
          </w:p>
        </w:tc>
        <w:tc>
          <w:tcPr>
            <w:tcW w:w="5585" w:type="dxa"/>
            <w:gridSpan w:val="3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5A3B86" w:rsidRPr="00FE3BC9" w:rsidTr="005A3B86">
        <w:trPr>
          <w:trHeight w:val="714"/>
          <w:jc w:val="center"/>
        </w:trPr>
        <w:tc>
          <w:tcPr>
            <w:tcW w:w="657" w:type="dxa"/>
            <w:vAlign w:val="center"/>
          </w:tcPr>
          <w:p w:rsidR="007413DB" w:rsidRDefault="007413DB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787" w:type="dxa"/>
            <w:vAlign w:val="center"/>
          </w:tcPr>
          <w:p w:rsidR="007413DB" w:rsidRPr="00FE3BC9" w:rsidRDefault="007413DB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Workshop/ STTP/ FDP/ Conference Attended</w:t>
            </w:r>
          </w:p>
        </w:tc>
        <w:tc>
          <w:tcPr>
            <w:tcW w:w="5585" w:type="dxa"/>
            <w:gridSpan w:val="3"/>
            <w:vAlign w:val="center"/>
          </w:tcPr>
          <w:p w:rsidR="007413DB" w:rsidRDefault="005A3B86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</w:tbl>
    <w:p w:rsidR="00FE3BC9" w:rsidRDefault="00FE3BC9" w:rsidP="00FE3BC9">
      <w:pPr>
        <w:jc w:val="center"/>
        <w:rPr>
          <w:rFonts w:ascii="Times New Roman" w:hAnsi="Times New Roman" w:cs="Times New Roman"/>
        </w:rPr>
      </w:pPr>
    </w:p>
    <w:p w:rsidR="007413DB" w:rsidRPr="00FE3BC9" w:rsidRDefault="007413DB" w:rsidP="00FE3BC9">
      <w:pPr>
        <w:jc w:val="center"/>
        <w:rPr>
          <w:rFonts w:ascii="Times New Roman" w:hAnsi="Times New Roman" w:cs="Times New Roman"/>
        </w:rPr>
      </w:pPr>
    </w:p>
    <w:sectPr w:rsidR="007413DB" w:rsidRPr="00FE3BC9" w:rsidSect="0074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C12D0"/>
    <w:multiLevelType w:val="hybridMultilevel"/>
    <w:tmpl w:val="C48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15CA"/>
    <w:multiLevelType w:val="hybridMultilevel"/>
    <w:tmpl w:val="B644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5AF1"/>
    <w:multiLevelType w:val="hybridMultilevel"/>
    <w:tmpl w:val="38F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C9"/>
    <w:rsid w:val="000C5333"/>
    <w:rsid w:val="002277E4"/>
    <w:rsid w:val="005A3B86"/>
    <w:rsid w:val="005C523F"/>
    <w:rsid w:val="007413DB"/>
    <w:rsid w:val="00A5110A"/>
    <w:rsid w:val="00BC14F1"/>
    <w:rsid w:val="00BD4E87"/>
    <w:rsid w:val="00C13AE0"/>
    <w:rsid w:val="00E77737"/>
    <w:rsid w:val="00E84B70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3FD5A-53A5-4A26-BB9D-0F3CCF4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3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</dc:creator>
  <cp:keywords/>
  <dc:description/>
  <cp:lastModifiedBy>kkwcivil</cp:lastModifiedBy>
  <cp:revision>8</cp:revision>
  <dcterms:created xsi:type="dcterms:W3CDTF">2017-09-11T11:04:00Z</dcterms:created>
  <dcterms:modified xsi:type="dcterms:W3CDTF">2021-10-21T10:35:00Z</dcterms:modified>
</cp:coreProperties>
</file>